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1CBA6B72">
                <wp:simplePos x="0" y="0"/>
                <wp:positionH relativeFrom="column">
                  <wp:posOffset>-193040</wp:posOffset>
                </wp:positionH>
                <wp:positionV relativeFrom="paragraph">
                  <wp:posOffset>-274320</wp:posOffset>
                </wp:positionV>
                <wp:extent cx="6087745" cy="128016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2801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D9067" w14:textId="3596C7C4" w:rsidR="00B70F0B" w:rsidRDefault="00B70F0B" w:rsidP="00B70F0B">
                            <w:pPr>
                              <w:jc w:val="right"/>
                            </w:pPr>
                            <w:r>
                              <w:t>)</w:t>
                            </w:r>
                          </w:p>
                          <w:p w14:paraId="72833BD3" w14:textId="517A0ACD" w:rsidR="003E29B5" w:rsidRDefault="00EA7623" w:rsidP="00EE119E">
                            <w:pPr>
                              <w:pStyle w:val="Title"/>
                              <w:jc w:val="center"/>
                              <w:rPr>
                                <w:rStyle w:val="SubtleEmphasis"/>
                                <w:i w:val="0"/>
                                <w:color w:val="AF272F"/>
                              </w:rPr>
                            </w:pPr>
                            <w:r>
                              <w:rPr>
                                <w:rStyle w:val="SubtleEmphasis"/>
                                <w:i w:val="0"/>
                                <w:color w:val="AF272F"/>
                              </w:rPr>
                              <w:t>PARENT PAYMENT POLICY AND IMPLEMENTATION</w:t>
                            </w:r>
                          </w:p>
                          <w:p w14:paraId="2F9AFD99" w14:textId="176B36BC" w:rsidR="003E29B5" w:rsidRPr="00B70F0B" w:rsidRDefault="00B70F0B" w:rsidP="00B70F0B">
                            <w:pPr>
                              <w:pStyle w:val="Subtitle"/>
                              <w:rPr>
                                <w:b/>
                              </w:rPr>
                            </w:pPr>
                            <w:r>
                              <w:rPr>
                                <w:b/>
                              </w:rPr>
                              <w:t xml:space="preserve">  </w:t>
                            </w:r>
                            <w:r w:rsidR="00EE119E">
                              <w:rPr>
                                <w:b/>
                              </w:rPr>
                              <w:t>Lake Boga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2pt;margin-top:-21.6pt;width:479.35pt;height:1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h7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" filled="f" stroked="f">
                <v:textbox>
                  <w:txbxContent>
                    <w:p w14:paraId="452D9067" w14:textId="3596C7C4" w:rsidR="00B70F0B" w:rsidRDefault="00B70F0B" w:rsidP="00B70F0B">
                      <w:pPr>
                        <w:jc w:val="right"/>
                      </w:pPr>
                      <w:r>
                        <w:t>)</w:t>
                      </w:r>
                    </w:p>
                    <w:p w14:paraId="72833BD3" w14:textId="517A0ACD" w:rsidR="003E29B5" w:rsidRDefault="00EA7623" w:rsidP="00EE119E">
                      <w:pPr>
                        <w:pStyle w:val="Title"/>
                        <w:jc w:val="center"/>
                        <w:rPr>
                          <w:rStyle w:val="SubtleEmphasis"/>
                          <w:i w:val="0"/>
                          <w:color w:val="AF272F"/>
                        </w:rPr>
                      </w:pPr>
                      <w:r>
                        <w:rPr>
                          <w:rStyle w:val="SubtleEmphasis"/>
                          <w:i w:val="0"/>
                          <w:color w:val="AF272F"/>
                        </w:rPr>
                        <w:t>PARENT PAYMENT POLICY AND IMPLEMENTATION</w:t>
                      </w:r>
                    </w:p>
                    <w:p w14:paraId="2F9AFD99" w14:textId="176B36BC" w:rsidR="003E29B5" w:rsidRPr="00B70F0B" w:rsidRDefault="00B70F0B" w:rsidP="00B70F0B">
                      <w:pPr>
                        <w:pStyle w:val="Subtitle"/>
                        <w:rPr>
                          <w:b/>
                        </w:rPr>
                      </w:pPr>
                      <w:r>
                        <w:rPr>
                          <w:b/>
                        </w:rPr>
                        <w:t xml:space="preserve">  </w:t>
                      </w:r>
                      <w:r w:rsidR="00EE119E">
                        <w:rPr>
                          <w:b/>
                        </w:rPr>
                        <w:t>Lake Boga Primary School</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lastRenderedPageBreak/>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w:t>
      </w:r>
      <w:proofErr w:type="spellStart"/>
      <w:r w:rsidRPr="00B70F0B">
        <w:rPr>
          <w:sz w:val="20"/>
        </w:rPr>
        <w:t>judgement</w:t>
      </w:r>
      <w:proofErr w:type="spellEnd"/>
      <w:r w:rsidRPr="00B70F0B">
        <w:rPr>
          <w:sz w:val="20"/>
        </w:rPr>
        <w:t xml:space="preserve">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items students consume or take possession of are accurately </w:t>
      </w:r>
      <w:proofErr w:type="spellStart"/>
      <w:r w:rsidRPr="00B70F0B">
        <w:rPr>
          <w:sz w:val="20"/>
        </w:rPr>
        <w:t>costed</w:t>
      </w:r>
      <w:proofErr w:type="spellEnd"/>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7FBD6311" w14:textId="77777777" w:rsidR="00B70F0B" w:rsidRPr="00B70F0B" w:rsidRDefault="00B70F0B" w:rsidP="00B70F0B">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2" w:history="1">
        <w:r w:rsidRPr="007F6314">
          <w:rPr>
            <w:b/>
            <w:color w:val="31849B" w:themeColor="accent5" w:themeShade="BF"/>
            <w:sz w:val="20"/>
          </w:rPr>
          <w:t>“Cost support for families.”</w:t>
        </w:r>
      </w:hyperlink>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7F6314" w:rsidRDefault="00B70F0B" w:rsidP="007F6314">
      <w:pPr>
        <w:rPr>
          <w:sz w:val="20"/>
        </w:rPr>
      </w:pPr>
      <w:r w:rsidRPr="007F6314">
        <w:rPr>
          <w:sz w:val="20"/>
        </w:rPr>
        <w:t xml:space="preserve">The full Parent Payment Policy is available from the Department’s </w:t>
      </w:r>
      <w:hyperlink r:id="rId13" w:history="1">
        <w:r w:rsidRPr="007F6314">
          <w:rPr>
            <w:rStyle w:val="Hyperlink"/>
            <w:b/>
            <w:color w:val="0000BF" w:themeColor="hyperlink" w:themeShade="BF"/>
            <w:sz w:val="20"/>
          </w:rPr>
          <w:t>School Policy and Advisory Guide</w:t>
        </w:r>
        <w:r w:rsidR="007F6314" w:rsidRPr="007F6314">
          <w:rPr>
            <w:rStyle w:val="Hyperlink"/>
            <w:b/>
            <w:color w:val="0000BF" w:themeColor="hyperlink" w:themeShade="BF"/>
            <w:sz w:val="20"/>
          </w:rPr>
          <w:t>.</w:t>
        </w:r>
      </w:hyperlink>
    </w:p>
    <w:p w14:paraId="4D3AAEF2" w14:textId="69E0768B" w:rsidR="00B70F0B" w:rsidRPr="007F6314" w:rsidRDefault="00B70F0B" w:rsidP="007F6314">
      <w:pPr>
        <w:rPr>
          <w:rFonts w:eastAsia="Calibri"/>
          <w:b/>
          <w:i/>
          <w:color w:val="31849B" w:themeColor="accent5" w:themeShade="BF"/>
          <w:sz w:val="20"/>
        </w:rPr>
      </w:pPr>
      <w:r w:rsidRPr="007F6314">
        <w:rPr>
          <w:sz w:val="20"/>
        </w:rPr>
        <w:t xml:space="preserve">Answers to the most commonly asked questions about school costs for parents see: </w:t>
      </w:r>
      <w:r w:rsidRPr="007F6314">
        <w:rPr>
          <w:sz w:val="20"/>
        </w:rPr>
        <w:br/>
      </w:r>
      <w:r w:rsidRPr="007F6314">
        <w:rPr>
          <w:rFonts w:eastAsia="Calibri"/>
          <w:b/>
          <w:color w:val="31849B" w:themeColor="accent5" w:themeShade="BF"/>
          <w:sz w:val="20"/>
        </w:rPr>
        <w:t>Frequently Asked Questions – For Parents</w:t>
      </w:r>
    </w:p>
    <w:p w14:paraId="0507F8B2" w14:textId="77777777" w:rsidR="00B70F0B" w:rsidRDefault="00B70F0B" w:rsidP="008766A4">
      <w:pPr>
        <w:pStyle w:val="Heading1"/>
      </w:pPr>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4B47A198" w14:textId="6537893A" w:rsidR="007F6314" w:rsidRDefault="00EE119E">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pict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537349005" r:id="rId17"/>
        </w:pict>
      </w:r>
    </w:p>
    <w:p w14:paraId="2AE0784B" w14:textId="4AAB5BB3" w:rsidR="00054E1D" w:rsidRPr="00A21F45" w:rsidRDefault="007F6314" w:rsidP="00054E1D">
      <w:pPr>
        <w:spacing w:after="0" w:line="240" w:lineRule="auto"/>
        <w:ind w:right="-28"/>
        <w:jc w:val="both"/>
        <w:rPr>
          <w:rFonts w:eastAsia="Times New Roman"/>
          <w:color w:val="0070C0"/>
          <w:sz w:val="22"/>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EBED" w14:textId="61790F76" w:rsidR="007F6314" w:rsidRPr="00B70F0B" w:rsidRDefault="00AA4D25" w:rsidP="007F6314">
                            <w:pPr>
                              <w:pStyle w:val="Subtitle"/>
                              <w:jc w:val="right"/>
                            </w:pPr>
                            <w:r>
                              <w:rPr>
                                <w:b/>
                              </w:rPr>
                              <w:t>LAKE BOGA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060EBED" w14:textId="61790F76" w:rsidR="007F6314" w:rsidRPr="00B70F0B" w:rsidRDefault="00AA4D25" w:rsidP="007F6314">
                      <w:pPr>
                        <w:pStyle w:val="Subtitle"/>
                        <w:jc w:val="right"/>
                      </w:pPr>
                      <w:r>
                        <w:rPr>
                          <w:b/>
                        </w:rPr>
                        <w:t>LAKE BOGA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p>
    <w:p w14:paraId="07D0F549" w14:textId="77777777" w:rsidR="007F6314" w:rsidRPr="00A21F45" w:rsidRDefault="007F6314" w:rsidP="007F6314">
      <w:pPr>
        <w:pStyle w:val="Heading1"/>
        <w:rPr>
          <w:sz w:val="22"/>
          <w:lang w:eastAsia="en-AU"/>
        </w:rPr>
      </w:pPr>
      <w:r w:rsidRPr="00A21F45">
        <w:rPr>
          <w:sz w:val="22"/>
          <w:lang w:eastAsia="en-AU"/>
        </w:rPr>
        <w:t>Parent Payment Charges</w:t>
      </w:r>
    </w:p>
    <w:p w14:paraId="61167623" w14:textId="3D7A53A1" w:rsidR="00A21F45" w:rsidRPr="00733226" w:rsidRDefault="00AA4D25" w:rsidP="00733226">
      <w:pPr>
        <w:spacing w:line="240" w:lineRule="auto"/>
        <w:rPr>
          <w:rFonts w:eastAsia="Times New Roman"/>
          <w:sz w:val="20"/>
          <w:szCs w:val="21"/>
          <w:lang w:eastAsia="en-AU"/>
        </w:rPr>
      </w:pPr>
      <w:r>
        <w:rPr>
          <w:rFonts w:eastAsia="Times New Roman"/>
          <w:sz w:val="20"/>
          <w:szCs w:val="21"/>
          <w:lang w:eastAsia="en-AU"/>
        </w:rPr>
        <w:t>Lake Boga Primary School</w:t>
      </w:r>
      <w:r w:rsidR="00E20AE9" w:rsidRPr="00733226">
        <w:rPr>
          <w:rFonts w:eastAsia="Times New Roman"/>
          <w:sz w:val="20"/>
          <w:szCs w:val="21"/>
          <w:lang w:eastAsia="en-AU"/>
        </w:rPr>
        <w:t xml:space="preserve"> Council will annually review parent payments requested to ensure they are in line with Department of Education &amp; Training guidelines.  Charges will be clearly itemized, </w:t>
      </w:r>
      <w:proofErr w:type="spellStart"/>
      <w:r w:rsidR="00E20AE9" w:rsidRPr="00733226">
        <w:rPr>
          <w:rFonts w:eastAsia="Times New Roman"/>
          <w:sz w:val="20"/>
          <w:szCs w:val="21"/>
          <w:lang w:eastAsia="en-AU"/>
        </w:rPr>
        <w:t>costed</w:t>
      </w:r>
      <w:proofErr w:type="spellEnd"/>
      <w:r w:rsidR="00E20AE9" w:rsidRPr="00733226">
        <w:rPr>
          <w:rFonts w:eastAsia="Times New Roman"/>
          <w:sz w:val="20"/>
          <w:szCs w:val="21"/>
          <w:lang w:eastAsia="en-AU"/>
        </w:rPr>
        <w:t xml:space="preserve"> and categorized as Essential Student Learning, Optional Items or Voluntary Financial Contributions. </w:t>
      </w:r>
    </w:p>
    <w:p w14:paraId="282059FC" w14:textId="3BBEEA6E" w:rsidR="007F631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Parent contribution</w:t>
      </w:r>
      <w:r w:rsidR="00E20AE9" w:rsidRPr="00733226">
        <w:rPr>
          <w:rFonts w:eastAsia="Times New Roman"/>
          <w:sz w:val="20"/>
          <w:szCs w:val="21"/>
          <w:lang w:eastAsia="en-AU"/>
        </w:rPr>
        <w:t xml:space="preserve"> </w:t>
      </w:r>
      <w:r w:rsidRPr="00733226">
        <w:rPr>
          <w:rFonts w:eastAsia="Times New Roman"/>
          <w:sz w:val="20"/>
          <w:szCs w:val="21"/>
          <w:lang w:eastAsia="en-AU"/>
        </w:rPr>
        <w:t xml:space="preserve">requests </w:t>
      </w:r>
      <w:r w:rsidR="00E20AE9" w:rsidRPr="00733226">
        <w:rPr>
          <w:rFonts w:eastAsia="Times New Roman"/>
          <w:sz w:val="20"/>
          <w:szCs w:val="21"/>
          <w:lang w:eastAsia="en-AU"/>
        </w:rPr>
        <w:t xml:space="preserve">will be </w:t>
      </w:r>
      <w:r w:rsidRPr="00733226">
        <w:rPr>
          <w:rFonts w:eastAsia="Times New Roman"/>
          <w:sz w:val="20"/>
          <w:szCs w:val="21"/>
          <w:lang w:eastAsia="en-AU"/>
        </w:rPr>
        <w:t>made in line with the principles of Educational value; Access, equity and inclusion; Affordability; Engagement and Support; Respect and Confidentiality; Transparency and Accountability</w:t>
      </w:r>
    </w:p>
    <w:p w14:paraId="263449DD" w14:textId="04EC4BBB" w:rsidR="001F1FE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 xml:space="preserve">Parent contributions will be requested to assist the </w:t>
      </w:r>
      <w:r w:rsidR="00AA4D25">
        <w:rPr>
          <w:rFonts w:eastAsia="Times New Roman"/>
          <w:sz w:val="20"/>
          <w:szCs w:val="21"/>
          <w:lang w:eastAsia="en-AU"/>
        </w:rPr>
        <w:t>school</w:t>
      </w:r>
      <w:r w:rsidRPr="00733226">
        <w:rPr>
          <w:rFonts w:eastAsia="Times New Roman"/>
          <w:sz w:val="20"/>
          <w:szCs w:val="21"/>
          <w:lang w:eastAsia="en-AU"/>
        </w:rPr>
        <w:t xml:space="preserve"> in providing an enhanced teaching and learning program for every student in line with the </w:t>
      </w:r>
      <w:r w:rsidR="00AA4D25">
        <w:rPr>
          <w:rFonts w:eastAsia="Times New Roman"/>
          <w:sz w:val="20"/>
          <w:szCs w:val="21"/>
          <w:lang w:eastAsia="en-AU"/>
        </w:rPr>
        <w:t>School</w:t>
      </w:r>
      <w:r w:rsidRPr="00733226">
        <w:rPr>
          <w:rFonts w:eastAsia="Times New Roman"/>
          <w:sz w:val="20"/>
          <w:szCs w:val="21"/>
          <w:lang w:eastAsia="en-AU"/>
        </w:rPr>
        <w:t xml:space="preserve"> priorities.</w:t>
      </w:r>
    </w:p>
    <w:p w14:paraId="4FEB6765" w14:textId="77777777" w:rsidR="00054E1D" w:rsidRDefault="00054E1D" w:rsidP="007F6314">
      <w:pPr>
        <w:pStyle w:val="Heading1"/>
        <w:rPr>
          <w:sz w:val="22"/>
          <w:lang w:eastAsia="en-AU"/>
        </w:rPr>
      </w:pPr>
    </w:p>
    <w:p w14:paraId="7C28CE1E" w14:textId="77777777" w:rsidR="007F6314" w:rsidRPr="00A21F45" w:rsidRDefault="007F6314" w:rsidP="007F6314">
      <w:pPr>
        <w:pStyle w:val="Heading1"/>
        <w:rPr>
          <w:sz w:val="22"/>
          <w:lang w:eastAsia="en-AU"/>
        </w:rPr>
      </w:pPr>
      <w:r w:rsidRPr="00A21F45">
        <w:rPr>
          <w:sz w:val="22"/>
          <w:lang w:eastAsia="en-AU"/>
        </w:rPr>
        <w:t xml:space="preserve">Payment arrangements and methods </w:t>
      </w:r>
    </w:p>
    <w:p w14:paraId="23BAB71E" w14:textId="52367515" w:rsidR="00A21F45" w:rsidRPr="00733226"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Parents will be provided with early notification of annual payment requests (a minimum of 6 weeks prior to the end of the previous school year).  Reasonable notice will be given for any other payment requests during the year (i.e. excursions).</w:t>
      </w:r>
    </w:p>
    <w:p w14:paraId="56067EAC" w14:textId="5AA9CCAF" w:rsidR="00054E1D" w:rsidRPr="00733226"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 xml:space="preserve">Parents will be permitted to make payments in instalments, and be provided with several methods of making payment including, cash, </w:t>
      </w:r>
      <w:proofErr w:type="spellStart"/>
      <w:r w:rsidRPr="00733226">
        <w:rPr>
          <w:rFonts w:eastAsia="Times New Roman"/>
          <w:sz w:val="20"/>
          <w:szCs w:val="21"/>
          <w:lang w:eastAsia="en-AU"/>
        </w:rPr>
        <w:t>cheque</w:t>
      </w:r>
      <w:proofErr w:type="spellEnd"/>
      <w:r w:rsidRPr="00733226">
        <w:rPr>
          <w:rFonts w:eastAsia="Times New Roman"/>
          <w:sz w:val="20"/>
          <w:szCs w:val="21"/>
          <w:lang w:eastAsia="en-AU"/>
        </w:rPr>
        <w:t xml:space="preserve">, EFTPOS, </w:t>
      </w:r>
      <w:r w:rsidR="00AA4D25">
        <w:rPr>
          <w:rFonts w:eastAsia="Times New Roman"/>
          <w:sz w:val="20"/>
          <w:szCs w:val="21"/>
          <w:lang w:eastAsia="en-AU"/>
        </w:rPr>
        <w:t>Bank Transfer or Centrepay</w:t>
      </w:r>
      <w:r w:rsidRPr="00733226">
        <w:rPr>
          <w:rFonts w:eastAsia="Times New Roman"/>
          <w:sz w:val="20"/>
          <w:szCs w:val="21"/>
          <w:lang w:eastAsia="en-AU"/>
        </w:rPr>
        <w:t xml:space="preserve">. Parents are able to enter into confidential payment arrangements by contacting the </w:t>
      </w:r>
      <w:r w:rsidR="00AA4D25">
        <w:rPr>
          <w:rFonts w:eastAsia="Times New Roman"/>
          <w:sz w:val="20"/>
          <w:szCs w:val="21"/>
          <w:lang w:eastAsia="en-AU"/>
        </w:rPr>
        <w:t>School</w:t>
      </w:r>
      <w:r w:rsidRPr="00733226">
        <w:rPr>
          <w:rFonts w:eastAsia="Times New Roman"/>
          <w:sz w:val="20"/>
          <w:szCs w:val="21"/>
          <w:lang w:eastAsia="en-AU"/>
        </w:rPr>
        <w:t xml:space="preserve"> Business Manager (</w:t>
      </w:r>
      <w:proofErr w:type="spellStart"/>
      <w:r w:rsidR="00AA4D25" w:rsidRPr="00E12055">
        <w:rPr>
          <w:rFonts w:eastAsia="Times New Roman"/>
          <w:sz w:val="20"/>
          <w:szCs w:val="21"/>
          <w:lang w:eastAsia="en-AU"/>
        </w:rPr>
        <w:t>Ang</w:t>
      </w:r>
      <w:proofErr w:type="spellEnd"/>
      <w:r w:rsidR="00AA4D25" w:rsidRPr="00E12055">
        <w:rPr>
          <w:rFonts w:eastAsia="Times New Roman"/>
          <w:sz w:val="20"/>
          <w:szCs w:val="21"/>
          <w:lang w:eastAsia="en-AU"/>
        </w:rPr>
        <w:t xml:space="preserve"> Smith</w:t>
      </w:r>
      <w:r w:rsidRPr="00E12055">
        <w:rPr>
          <w:rFonts w:eastAsia="Times New Roman"/>
          <w:sz w:val="20"/>
          <w:szCs w:val="21"/>
          <w:lang w:eastAsia="en-AU"/>
        </w:rPr>
        <w:t xml:space="preserve">) on </w:t>
      </w:r>
      <w:r w:rsidR="00AA4D25" w:rsidRPr="00E12055">
        <w:rPr>
          <w:rFonts w:eastAsia="Times New Roman"/>
          <w:sz w:val="20"/>
          <w:szCs w:val="21"/>
          <w:lang w:eastAsia="en-AU"/>
        </w:rPr>
        <w:t xml:space="preserve">50396000 or email </w:t>
      </w:r>
      <w:hyperlink r:id="rId18" w:history="1">
        <w:r w:rsidR="00E12055" w:rsidRPr="00E12055">
          <w:rPr>
            <w:rStyle w:val="Hyperlink"/>
            <w:rFonts w:eastAsia="Times New Roman"/>
            <w:sz w:val="20"/>
            <w:szCs w:val="21"/>
            <w:lang w:eastAsia="en-AU"/>
          </w:rPr>
          <w:t>smith.angela.e@edumail.vic.gov.au</w:t>
        </w:r>
      </w:hyperlink>
      <w:r w:rsidR="00E12055">
        <w:rPr>
          <w:rFonts w:eastAsia="Times New Roman"/>
          <w:sz w:val="20"/>
          <w:szCs w:val="21"/>
          <w:lang w:eastAsia="en-AU"/>
        </w:rPr>
        <w:t xml:space="preserve"> or the principal </w:t>
      </w:r>
      <w:proofErr w:type="spellStart"/>
      <w:r w:rsidR="00E12055">
        <w:rPr>
          <w:rFonts w:eastAsia="Times New Roman"/>
          <w:sz w:val="20"/>
          <w:szCs w:val="21"/>
          <w:lang w:eastAsia="en-AU"/>
        </w:rPr>
        <w:t>Mr</w:t>
      </w:r>
      <w:proofErr w:type="spellEnd"/>
      <w:r w:rsidR="00E12055">
        <w:rPr>
          <w:rFonts w:eastAsia="Times New Roman"/>
          <w:sz w:val="20"/>
          <w:szCs w:val="21"/>
          <w:lang w:eastAsia="en-AU"/>
        </w:rPr>
        <w:t xml:space="preserve"> Joe Summerhayes.</w:t>
      </w:r>
    </w:p>
    <w:p w14:paraId="14EA6536" w14:textId="77777777" w:rsidR="00054E1D" w:rsidRPr="00733226" w:rsidRDefault="00054E1D" w:rsidP="007F6314">
      <w:pPr>
        <w:pStyle w:val="Heading1"/>
        <w:rPr>
          <w:sz w:val="22"/>
          <w:lang w:eastAsia="en-AU"/>
        </w:rPr>
      </w:pPr>
    </w:p>
    <w:p w14:paraId="56AAC086" w14:textId="77777777" w:rsidR="007F6314" w:rsidRDefault="007F6314" w:rsidP="007F6314">
      <w:pPr>
        <w:pStyle w:val="Heading1"/>
        <w:rPr>
          <w:sz w:val="22"/>
          <w:lang w:eastAsia="en-AU"/>
        </w:rPr>
      </w:pPr>
      <w:r w:rsidRPr="00A21F45">
        <w:rPr>
          <w:sz w:val="22"/>
          <w:lang w:eastAsia="en-AU"/>
        </w:rPr>
        <w:t>Family support options</w:t>
      </w:r>
    </w:p>
    <w:p w14:paraId="60A524E1" w14:textId="1196C4FD" w:rsidR="004E3312" w:rsidRPr="00733226" w:rsidRDefault="004E3312" w:rsidP="004E3312">
      <w:pPr>
        <w:rPr>
          <w:sz w:val="20"/>
          <w:szCs w:val="20"/>
          <w:lang w:eastAsia="en-AU"/>
        </w:rPr>
      </w:pPr>
      <w:r w:rsidRPr="00733226">
        <w:rPr>
          <w:sz w:val="20"/>
          <w:szCs w:val="20"/>
          <w:lang w:eastAsia="en-AU"/>
        </w:rPr>
        <w:t>There are a number of support options available for parents including but not limited to;</w:t>
      </w:r>
    </w:p>
    <w:p w14:paraId="3A84BEC1" w14:textId="1B31B34B" w:rsidR="004E3312" w:rsidRPr="00733226" w:rsidRDefault="004E3312" w:rsidP="004E3312">
      <w:pPr>
        <w:pStyle w:val="ListParagraph"/>
        <w:numPr>
          <w:ilvl w:val="0"/>
          <w:numId w:val="17"/>
        </w:numPr>
        <w:rPr>
          <w:sz w:val="20"/>
          <w:szCs w:val="20"/>
          <w:lang w:eastAsia="en-AU"/>
        </w:rPr>
      </w:pPr>
      <w:r w:rsidRPr="00733226">
        <w:rPr>
          <w:sz w:val="20"/>
          <w:szCs w:val="20"/>
          <w:lang w:eastAsia="en-AU"/>
        </w:rPr>
        <w:t xml:space="preserve">Second hand uniform </w:t>
      </w:r>
      <w:r w:rsidR="00AA4D25">
        <w:rPr>
          <w:sz w:val="20"/>
          <w:szCs w:val="20"/>
          <w:lang w:eastAsia="en-AU"/>
        </w:rPr>
        <w:t>if available</w:t>
      </w:r>
    </w:p>
    <w:p w14:paraId="48208F9E" w14:textId="54077D48" w:rsidR="004E3312" w:rsidRPr="00733226" w:rsidRDefault="004E3312" w:rsidP="004E3312">
      <w:pPr>
        <w:pStyle w:val="ListParagraph"/>
        <w:numPr>
          <w:ilvl w:val="0"/>
          <w:numId w:val="17"/>
        </w:numPr>
        <w:rPr>
          <w:sz w:val="20"/>
          <w:szCs w:val="20"/>
          <w:lang w:eastAsia="en-AU"/>
        </w:rPr>
      </w:pPr>
      <w:r w:rsidRPr="00733226">
        <w:rPr>
          <w:sz w:val="20"/>
          <w:szCs w:val="20"/>
          <w:lang w:eastAsia="en-AU"/>
        </w:rPr>
        <w:t>Camps, Sports &amp; Excursion Funding (CSEF) available to eligible parents</w:t>
      </w:r>
    </w:p>
    <w:p w14:paraId="6B205FC8" w14:textId="4F487483" w:rsidR="004E3312" w:rsidRPr="00733226" w:rsidRDefault="004E3312" w:rsidP="004E3312">
      <w:pPr>
        <w:pStyle w:val="ListParagraph"/>
        <w:numPr>
          <w:ilvl w:val="0"/>
          <w:numId w:val="17"/>
        </w:numPr>
        <w:rPr>
          <w:sz w:val="20"/>
          <w:szCs w:val="20"/>
          <w:lang w:eastAsia="en-AU"/>
        </w:rPr>
      </w:pPr>
      <w:r w:rsidRPr="00733226">
        <w:rPr>
          <w:sz w:val="20"/>
          <w:szCs w:val="20"/>
          <w:lang w:eastAsia="en-AU"/>
        </w:rPr>
        <w:t xml:space="preserve">State Schools Relief support available for uniforms/footwear/calculators/textbooks (via the </w:t>
      </w:r>
      <w:r w:rsidR="00AA4D25">
        <w:rPr>
          <w:sz w:val="20"/>
          <w:szCs w:val="20"/>
          <w:lang w:eastAsia="en-AU"/>
        </w:rPr>
        <w:t>School</w:t>
      </w:r>
      <w:r w:rsidRPr="00733226">
        <w:rPr>
          <w:sz w:val="20"/>
          <w:szCs w:val="20"/>
          <w:lang w:eastAsia="en-AU"/>
        </w:rPr>
        <w:t xml:space="preserve"> Wellbeing Team)</w:t>
      </w:r>
    </w:p>
    <w:p w14:paraId="410723AA" w14:textId="322563DB" w:rsidR="004E3312" w:rsidRPr="00733226" w:rsidRDefault="004E3312" w:rsidP="004E3312">
      <w:pPr>
        <w:pStyle w:val="ListParagraph"/>
        <w:numPr>
          <w:ilvl w:val="0"/>
          <w:numId w:val="17"/>
        </w:numPr>
        <w:rPr>
          <w:sz w:val="20"/>
          <w:szCs w:val="20"/>
          <w:lang w:eastAsia="en-AU"/>
        </w:rPr>
      </w:pPr>
      <w:r w:rsidRPr="00733226">
        <w:rPr>
          <w:sz w:val="20"/>
          <w:szCs w:val="20"/>
          <w:lang w:eastAsia="en-AU"/>
        </w:rPr>
        <w:t>Local community supports (</w:t>
      </w:r>
      <w:r w:rsidR="00E12055" w:rsidRPr="00E12055">
        <w:rPr>
          <w:sz w:val="20"/>
          <w:szCs w:val="20"/>
          <w:lang w:eastAsia="en-AU"/>
        </w:rPr>
        <w:t>Chaplain Jo Hepburn</w:t>
      </w:r>
      <w:r w:rsidRPr="00E12055">
        <w:rPr>
          <w:sz w:val="20"/>
          <w:szCs w:val="20"/>
          <w:lang w:eastAsia="en-AU"/>
        </w:rPr>
        <w:t xml:space="preserve"> can provide further information</w:t>
      </w:r>
      <w:r w:rsidRPr="00733226">
        <w:rPr>
          <w:sz w:val="20"/>
          <w:szCs w:val="20"/>
          <w:lang w:eastAsia="en-AU"/>
        </w:rPr>
        <w:t>)</w:t>
      </w:r>
    </w:p>
    <w:p w14:paraId="76114C23" w14:textId="152E288B" w:rsidR="00D75DC8" w:rsidRPr="004E3312" w:rsidRDefault="00D75DC8" w:rsidP="00D75DC8">
      <w:pPr>
        <w:rPr>
          <w:lang w:eastAsia="en-AU"/>
        </w:rPr>
      </w:pPr>
      <w:r w:rsidRPr="00733226">
        <w:rPr>
          <w:sz w:val="20"/>
          <w:szCs w:val="20"/>
          <w:lang w:eastAsia="en-AU"/>
        </w:rPr>
        <w:t xml:space="preserve">Information regarding support options is available from the general office and will be advertised periodically in the </w:t>
      </w:r>
      <w:r w:rsidR="00AA4D25">
        <w:rPr>
          <w:sz w:val="20"/>
          <w:szCs w:val="20"/>
          <w:lang w:eastAsia="en-AU"/>
        </w:rPr>
        <w:t>School</w:t>
      </w:r>
      <w:r w:rsidRPr="00733226">
        <w:rPr>
          <w:sz w:val="20"/>
          <w:szCs w:val="20"/>
          <w:lang w:eastAsia="en-AU"/>
        </w:rPr>
        <w:t xml:space="preserve"> Newsletter and on the website</w:t>
      </w:r>
      <w:r>
        <w:rPr>
          <w:lang w:eastAsia="en-AU"/>
        </w:rPr>
        <w:t>.</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56396BD" w14:textId="77777777" w:rsidR="007F6314" w:rsidRPr="00A21F45" w:rsidRDefault="007F6314" w:rsidP="007F6314">
      <w:pPr>
        <w:pStyle w:val="Heading1"/>
        <w:rPr>
          <w:sz w:val="22"/>
          <w:lang w:eastAsia="en-AU"/>
        </w:rPr>
      </w:pPr>
      <w:r w:rsidRPr="00A21F45">
        <w:rPr>
          <w:sz w:val="22"/>
          <w:lang w:eastAsia="en-AU"/>
        </w:rPr>
        <w:t>Consideration of hardship</w:t>
      </w:r>
    </w:p>
    <w:p w14:paraId="189AB84A" w14:textId="1DF111CA" w:rsidR="007F6314" w:rsidRPr="00733226" w:rsidRDefault="004E3312" w:rsidP="00733226">
      <w:pPr>
        <w:spacing w:line="240" w:lineRule="auto"/>
        <w:contextualSpacing/>
        <w:rPr>
          <w:rFonts w:eastAsia="Times New Roman"/>
          <w:sz w:val="20"/>
          <w:szCs w:val="21"/>
          <w:lang w:eastAsia="en-AU"/>
        </w:rPr>
      </w:pPr>
      <w:r w:rsidRPr="00733226">
        <w:rPr>
          <w:rFonts w:eastAsia="Times New Roman"/>
          <w:sz w:val="20"/>
          <w:szCs w:val="21"/>
          <w:lang w:eastAsia="en-AU"/>
        </w:rPr>
        <w:t xml:space="preserve">The </w:t>
      </w:r>
      <w:r w:rsidR="00AA4D25">
        <w:rPr>
          <w:rFonts w:eastAsia="Times New Roman"/>
          <w:sz w:val="20"/>
          <w:szCs w:val="21"/>
          <w:lang w:eastAsia="en-AU"/>
        </w:rPr>
        <w:t>School</w:t>
      </w:r>
      <w:r w:rsidRPr="00733226">
        <w:rPr>
          <w:rFonts w:eastAsia="Times New Roman"/>
          <w:sz w:val="20"/>
          <w:szCs w:val="21"/>
          <w:lang w:eastAsia="en-AU"/>
        </w:rPr>
        <w:t xml:space="preserve"> understands that families may experience fi</w:t>
      </w:r>
      <w:r w:rsidR="00D75DC8" w:rsidRPr="00733226">
        <w:rPr>
          <w:rFonts w:eastAsia="Times New Roman"/>
          <w:sz w:val="20"/>
          <w:szCs w:val="21"/>
          <w:lang w:eastAsia="en-AU"/>
        </w:rPr>
        <w:t xml:space="preserve">nancial difficulties or hardship at times and may be unable to meet full or part payments requested.  Families are invited to contact the Business Manager to make payment arrangements or alternatively can contact the </w:t>
      </w:r>
      <w:r w:rsidR="00E12055">
        <w:rPr>
          <w:rFonts w:eastAsia="Times New Roman"/>
          <w:sz w:val="20"/>
          <w:szCs w:val="21"/>
          <w:lang w:eastAsia="en-AU"/>
        </w:rPr>
        <w:t>chaplain or principal</w:t>
      </w:r>
      <w:r w:rsidR="00D75DC8" w:rsidRPr="00733226">
        <w:rPr>
          <w:rFonts w:eastAsia="Times New Roman"/>
          <w:sz w:val="20"/>
          <w:szCs w:val="21"/>
          <w:lang w:eastAsia="en-AU"/>
        </w:rPr>
        <w:t xml:space="preserve"> for a confidential discussion and information regarding support options.</w:t>
      </w:r>
    </w:p>
    <w:p w14:paraId="2DB2D508" w14:textId="77777777" w:rsidR="00A21F45" w:rsidRDefault="00A21F45" w:rsidP="007F6314">
      <w:pPr>
        <w:pStyle w:val="Heading1"/>
        <w:rPr>
          <w:lang w:eastAsia="en-AU"/>
        </w:rPr>
      </w:pPr>
    </w:p>
    <w:p w14:paraId="29B45C97" w14:textId="77777777" w:rsidR="007F6314" w:rsidRPr="00A21F45" w:rsidRDefault="007F6314" w:rsidP="007F6314">
      <w:pPr>
        <w:pStyle w:val="Heading1"/>
        <w:rPr>
          <w:sz w:val="22"/>
          <w:lang w:eastAsia="en-AU"/>
        </w:rPr>
      </w:pPr>
      <w:r w:rsidRPr="00A21F45">
        <w:rPr>
          <w:sz w:val="22"/>
          <w:lang w:eastAsia="en-AU"/>
        </w:rPr>
        <w:t>Communication with families</w:t>
      </w:r>
    </w:p>
    <w:p w14:paraId="40A35877" w14:textId="33FF5AD7" w:rsidR="00A21F45" w:rsidRPr="00733226" w:rsidRDefault="00AB6D99" w:rsidP="00733226">
      <w:pPr>
        <w:spacing w:line="240" w:lineRule="auto"/>
        <w:rPr>
          <w:rFonts w:eastAsia="Times New Roman"/>
          <w:sz w:val="20"/>
          <w:szCs w:val="21"/>
          <w:lang w:eastAsia="en-AU"/>
        </w:rPr>
      </w:pPr>
      <w:r w:rsidRPr="00733226">
        <w:rPr>
          <w:rFonts w:eastAsia="Times New Roman"/>
          <w:sz w:val="20"/>
          <w:szCs w:val="21"/>
          <w:lang w:eastAsia="en-AU"/>
        </w:rPr>
        <w:t xml:space="preserve">The Parent Payment Policy and Implementation will be published on the </w:t>
      </w:r>
      <w:r w:rsidR="00AA4D25">
        <w:rPr>
          <w:rFonts w:eastAsia="Times New Roman"/>
          <w:sz w:val="20"/>
          <w:szCs w:val="21"/>
          <w:lang w:eastAsia="en-AU"/>
        </w:rPr>
        <w:t>School</w:t>
      </w:r>
      <w:r w:rsidRPr="00733226">
        <w:rPr>
          <w:rFonts w:eastAsia="Times New Roman"/>
          <w:sz w:val="20"/>
          <w:szCs w:val="21"/>
          <w:lang w:eastAsia="en-AU"/>
        </w:rPr>
        <w:t xml:space="preserve"> website. It will also be distributed to families each year along with the annual payment request.</w:t>
      </w:r>
    </w:p>
    <w:p w14:paraId="3AF9CC30" w14:textId="1BFCFF79" w:rsidR="00AB6D99" w:rsidRPr="00733226" w:rsidRDefault="00AB6D99" w:rsidP="00733226">
      <w:pPr>
        <w:spacing w:line="240" w:lineRule="auto"/>
        <w:rPr>
          <w:lang w:eastAsia="en-AU"/>
        </w:rPr>
      </w:pPr>
      <w:r w:rsidRPr="00733226">
        <w:rPr>
          <w:rFonts w:eastAsia="Times New Roman"/>
          <w:sz w:val="20"/>
          <w:szCs w:val="21"/>
          <w:lang w:eastAsia="en-AU"/>
        </w:rPr>
        <w:t xml:space="preserve">General enquiries regarding parent charges may be made to the </w:t>
      </w:r>
      <w:r w:rsidR="00AA4D25">
        <w:rPr>
          <w:rFonts w:eastAsia="Times New Roman"/>
          <w:sz w:val="20"/>
          <w:szCs w:val="21"/>
          <w:lang w:eastAsia="en-AU"/>
        </w:rPr>
        <w:t>School</w:t>
      </w:r>
      <w:r w:rsidRPr="00733226">
        <w:rPr>
          <w:rFonts w:eastAsia="Times New Roman"/>
          <w:sz w:val="20"/>
          <w:szCs w:val="21"/>
          <w:lang w:eastAsia="en-AU"/>
        </w:rPr>
        <w:t xml:space="preserve"> office on </w:t>
      </w:r>
      <w:r w:rsidR="00AA4D25">
        <w:rPr>
          <w:rFonts w:eastAsia="Times New Roman"/>
          <w:sz w:val="20"/>
          <w:szCs w:val="21"/>
          <w:lang w:eastAsia="en-AU"/>
        </w:rPr>
        <w:t>50396100</w:t>
      </w:r>
      <w:r w:rsidRPr="00733226">
        <w:rPr>
          <w:rFonts w:eastAsia="Times New Roman"/>
          <w:sz w:val="20"/>
          <w:szCs w:val="21"/>
          <w:lang w:eastAsia="en-AU"/>
        </w:rPr>
        <w:t>.  Concerns should be directed in the first instance to the Business Manager.</w:t>
      </w:r>
    </w:p>
    <w:p w14:paraId="1B4F5BF9" w14:textId="77777777" w:rsidR="00AB6D99" w:rsidRDefault="00AB6D99" w:rsidP="00AB6D99">
      <w:pPr>
        <w:spacing w:line="240" w:lineRule="auto"/>
        <w:ind w:left="357"/>
        <w:jc w:val="both"/>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lastRenderedPageBreak/>
        <w:t>Monitoring and review of the implementation of the policy</w:t>
      </w:r>
    </w:p>
    <w:p w14:paraId="46B521E3" w14:textId="04FAA4DE" w:rsidR="007F6314" w:rsidRPr="00733226" w:rsidRDefault="00AB6D99" w:rsidP="00733226">
      <w:pPr>
        <w:spacing w:line="240" w:lineRule="auto"/>
        <w:contextualSpacing/>
        <w:rPr>
          <w:rFonts w:eastAsia="Times New Roman"/>
          <w:sz w:val="20"/>
          <w:szCs w:val="21"/>
          <w:lang w:eastAsia="en-AU"/>
        </w:rPr>
      </w:pPr>
      <w:r w:rsidRPr="00733226">
        <w:rPr>
          <w:rFonts w:eastAsia="Times New Roman"/>
          <w:sz w:val="20"/>
          <w:szCs w:val="21"/>
          <w:lang w:eastAsia="en-AU"/>
        </w:rPr>
        <w:t xml:space="preserve">The </w:t>
      </w:r>
      <w:r w:rsidR="00AA4D25">
        <w:rPr>
          <w:rFonts w:eastAsia="Times New Roman"/>
          <w:sz w:val="20"/>
          <w:szCs w:val="21"/>
          <w:lang w:eastAsia="en-AU"/>
        </w:rPr>
        <w:t>School</w:t>
      </w:r>
      <w:r w:rsidRPr="00733226">
        <w:rPr>
          <w:rFonts w:eastAsia="Times New Roman"/>
          <w:sz w:val="20"/>
          <w:szCs w:val="21"/>
          <w:lang w:eastAsia="en-AU"/>
        </w:rPr>
        <w:t xml:space="preserve"> Council (via the Finance Committee) will conduct an annual review of the implementation of the Parent Payment Policy including addressing any concerns raised by the </w:t>
      </w:r>
      <w:r w:rsidR="00AA4D25">
        <w:rPr>
          <w:rFonts w:eastAsia="Times New Roman"/>
          <w:sz w:val="20"/>
          <w:szCs w:val="21"/>
          <w:lang w:eastAsia="en-AU"/>
        </w:rPr>
        <w:t>School</w:t>
      </w:r>
      <w:r w:rsidRPr="00733226">
        <w:rPr>
          <w:rFonts w:eastAsia="Times New Roman"/>
          <w:sz w:val="20"/>
          <w:szCs w:val="21"/>
          <w:lang w:eastAsia="en-AU"/>
        </w:rPr>
        <w:t xml:space="preserve"> community.  Any changes to the Policy Implementation will be reported back to</w:t>
      </w:r>
      <w:r w:rsidR="00720148">
        <w:rPr>
          <w:rFonts w:eastAsia="Times New Roman"/>
          <w:sz w:val="20"/>
          <w:szCs w:val="21"/>
          <w:lang w:eastAsia="en-AU"/>
        </w:rPr>
        <w:t xml:space="preserve"> the community vi</w:t>
      </w:r>
      <w:r w:rsidRPr="00733226">
        <w:rPr>
          <w:rFonts w:eastAsia="Times New Roman"/>
          <w:sz w:val="20"/>
          <w:szCs w:val="21"/>
          <w:lang w:eastAsia="en-AU"/>
        </w:rPr>
        <w:t xml:space="preserve">a notice on the </w:t>
      </w:r>
      <w:r w:rsidR="00AA4D25">
        <w:rPr>
          <w:rFonts w:eastAsia="Times New Roman"/>
          <w:sz w:val="20"/>
          <w:szCs w:val="21"/>
          <w:lang w:eastAsia="en-AU"/>
        </w:rPr>
        <w:t>School</w:t>
      </w:r>
      <w:r w:rsidRPr="00733226">
        <w:rPr>
          <w:rFonts w:eastAsia="Times New Roman"/>
          <w:sz w:val="20"/>
          <w:szCs w:val="21"/>
          <w:lang w:eastAsia="en-AU"/>
        </w:rPr>
        <w:t xml:space="preserve"> website and report in the </w:t>
      </w:r>
      <w:r w:rsidR="00AA4D25">
        <w:rPr>
          <w:rFonts w:eastAsia="Times New Roman"/>
          <w:sz w:val="20"/>
          <w:szCs w:val="21"/>
          <w:lang w:eastAsia="en-AU"/>
        </w:rPr>
        <w:t>School</w:t>
      </w:r>
      <w:r w:rsidRPr="00733226">
        <w:rPr>
          <w:rFonts w:eastAsia="Times New Roman"/>
          <w:sz w:val="20"/>
          <w:szCs w:val="21"/>
          <w:lang w:eastAsia="en-AU"/>
        </w:rPr>
        <w:t xml:space="preserve"> Newsletter. </w:t>
      </w:r>
    </w:p>
    <w:p w14:paraId="2DE1C99F" w14:textId="77777777" w:rsidR="007F6314" w:rsidRPr="00733226" w:rsidRDefault="007F6314" w:rsidP="00733226">
      <w:pPr>
        <w:rPr>
          <w:rFonts w:eastAsia="Times New Roman"/>
          <w:sz w:val="21"/>
          <w:szCs w:val="21"/>
          <w:lang w:eastAsia="en-AU"/>
        </w:rPr>
      </w:pPr>
    </w:p>
    <w:p w14:paraId="4A00AF87" w14:textId="77777777" w:rsidR="007F6314" w:rsidRPr="00322CAE" w:rsidRDefault="007F6314" w:rsidP="007F6314">
      <w:pPr>
        <w:jc w:val="both"/>
        <w:rPr>
          <w:rFonts w:eastAsia="Times New Roman"/>
          <w:color w:val="0070C0"/>
          <w:sz w:val="21"/>
          <w:szCs w:val="21"/>
          <w:lang w:eastAsia="en-AU"/>
        </w:rPr>
      </w:pPr>
    </w:p>
    <w:p w14:paraId="175AB4EC" w14:textId="00E86E32" w:rsidR="007F6314" w:rsidRPr="00A21F45" w:rsidRDefault="007F631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r>
      <w:r w:rsidR="00EE119E">
        <w:rPr>
          <w:rStyle w:val="Strong"/>
          <w:sz w:val="20"/>
        </w:rPr>
        <w:t>20</w:t>
      </w:r>
      <w:r w:rsidR="00EE119E" w:rsidRPr="00EE119E">
        <w:rPr>
          <w:rStyle w:val="Strong"/>
          <w:sz w:val="20"/>
          <w:vertAlign w:val="superscript"/>
        </w:rPr>
        <w:t>th</w:t>
      </w:r>
      <w:r w:rsidR="00EE119E">
        <w:rPr>
          <w:rStyle w:val="Strong"/>
          <w:sz w:val="20"/>
        </w:rPr>
        <w:t xml:space="preserve"> September 2016</w:t>
      </w:r>
      <w:bookmarkStart w:id="0" w:name="_GoBack"/>
      <w:bookmarkEnd w:id="0"/>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A21F45">
      <w:headerReference w:type="default" r:id="rId19"/>
      <w:pgSz w:w="11900" w:h="16840"/>
      <w:pgMar w:top="2835" w:right="1191" w:bottom="1304" w:left="1304" w:header="624" w:footer="1134"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87820" w14:textId="77777777" w:rsidR="003F6380" w:rsidRDefault="003F6380" w:rsidP="008766A4">
      <w:r>
        <w:separator/>
      </w:r>
    </w:p>
  </w:endnote>
  <w:endnote w:type="continuationSeparator" w:id="0">
    <w:p w14:paraId="7A61470C" w14:textId="77777777" w:rsidR="003F6380" w:rsidRDefault="003F6380"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taPlusBook-Roman">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83E1" w14:textId="77777777" w:rsidR="003F6380" w:rsidRDefault="003F6380" w:rsidP="008766A4">
      <w:r>
        <w:separator/>
      </w:r>
    </w:p>
  </w:footnote>
  <w:footnote w:type="continuationSeparator" w:id="0">
    <w:p w14:paraId="0EB3EE2B" w14:textId="77777777" w:rsidR="003F6380" w:rsidRDefault="003F6380"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5A52" w14:textId="66A882DC" w:rsidR="007F6314" w:rsidRPr="003E29B5" w:rsidRDefault="007F6314" w:rsidP="008766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AE6ECD0"/>
    <w:lvl w:ilvl="0">
      <w:start w:val="1"/>
      <w:numFmt w:val="decimal"/>
      <w:lvlText w:val="%1."/>
      <w:lvlJc w:val="left"/>
      <w:pPr>
        <w:tabs>
          <w:tab w:val="num" w:pos="1492"/>
        </w:tabs>
        <w:ind w:left="1492" w:hanging="360"/>
      </w:pPr>
    </w:lvl>
  </w:abstractNum>
  <w:abstractNum w:abstractNumId="2">
    <w:nsid w:val="FFFFFF7D"/>
    <w:multiLevelType w:val="singleLevel"/>
    <w:tmpl w:val="323C92C6"/>
    <w:lvl w:ilvl="0">
      <w:start w:val="1"/>
      <w:numFmt w:val="decimal"/>
      <w:lvlText w:val="%1."/>
      <w:lvlJc w:val="left"/>
      <w:pPr>
        <w:tabs>
          <w:tab w:val="num" w:pos="1209"/>
        </w:tabs>
        <w:ind w:left="1209" w:hanging="360"/>
      </w:pPr>
    </w:lvl>
  </w:abstractNum>
  <w:abstractNum w:abstractNumId="3">
    <w:nsid w:val="FFFFFF7E"/>
    <w:multiLevelType w:val="singleLevel"/>
    <w:tmpl w:val="491E9096"/>
    <w:lvl w:ilvl="0">
      <w:start w:val="1"/>
      <w:numFmt w:val="decimal"/>
      <w:lvlText w:val="%1."/>
      <w:lvlJc w:val="left"/>
      <w:pPr>
        <w:tabs>
          <w:tab w:val="num" w:pos="926"/>
        </w:tabs>
        <w:ind w:left="926" w:hanging="360"/>
      </w:pPr>
    </w:lvl>
  </w:abstractNum>
  <w:abstractNum w:abstractNumId="4">
    <w:nsid w:val="FFFFFF7F"/>
    <w:multiLevelType w:val="singleLevel"/>
    <w:tmpl w:val="51B06306"/>
    <w:lvl w:ilvl="0">
      <w:start w:val="1"/>
      <w:numFmt w:val="decimal"/>
      <w:lvlText w:val="%1."/>
      <w:lvlJc w:val="left"/>
      <w:pPr>
        <w:tabs>
          <w:tab w:val="num" w:pos="643"/>
        </w:tabs>
        <w:ind w:left="643" w:hanging="360"/>
      </w:pPr>
    </w:lvl>
  </w:abstractNum>
  <w:abstractNum w:abstractNumId="5">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0B63882"/>
    <w:lvl w:ilvl="0">
      <w:start w:val="1"/>
      <w:numFmt w:val="decimal"/>
      <w:lvlText w:val="%1."/>
      <w:lvlJc w:val="left"/>
      <w:pPr>
        <w:tabs>
          <w:tab w:val="num" w:pos="360"/>
        </w:tabs>
        <w:ind w:left="360" w:hanging="360"/>
      </w:pPr>
    </w:lvl>
  </w:abstractNum>
  <w:abstractNum w:abstractNumId="1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EF5940"/>
    <w:multiLevelType w:val="hybridMultilevel"/>
    <w:tmpl w:val="C01EB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54E1D"/>
    <w:rsid w:val="00090D79"/>
    <w:rsid w:val="0014310A"/>
    <w:rsid w:val="001F1FE4"/>
    <w:rsid w:val="00326F48"/>
    <w:rsid w:val="003621E1"/>
    <w:rsid w:val="003956CE"/>
    <w:rsid w:val="003B01B0"/>
    <w:rsid w:val="003E29B5"/>
    <w:rsid w:val="003F6380"/>
    <w:rsid w:val="004D4A56"/>
    <w:rsid w:val="004E3312"/>
    <w:rsid w:val="00596923"/>
    <w:rsid w:val="00596F8E"/>
    <w:rsid w:val="005E7C79"/>
    <w:rsid w:val="006A5B11"/>
    <w:rsid w:val="006C794C"/>
    <w:rsid w:val="00720148"/>
    <w:rsid w:val="00733226"/>
    <w:rsid w:val="00767BCF"/>
    <w:rsid w:val="007F6314"/>
    <w:rsid w:val="00816ED5"/>
    <w:rsid w:val="008766A4"/>
    <w:rsid w:val="00890229"/>
    <w:rsid w:val="00980015"/>
    <w:rsid w:val="009F2302"/>
    <w:rsid w:val="00A21F45"/>
    <w:rsid w:val="00AA4D25"/>
    <w:rsid w:val="00AB6D99"/>
    <w:rsid w:val="00B70F0B"/>
    <w:rsid w:val="00B74DCF"/>
    <w:rsid w:val="00B800B3"/>
    <w:rsid w:val="00D31299"/>
    <w:rsid w:val="00D75DC8"/>
    <w:rsid w:val="00DA5505"/>
    <w:rsid w:val="00E12055"/>
    <w:rsid w:val="00E20AE9"/>
    <w:rsid w:val="00EA7623"/>
    <w:rsid w:val="00EB262A"/>
    <w:rsid w:val="00EE1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99FCC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yperlink" Target="mailto:smith.angela.e@edumail.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file://edugate.eduweb.vic.gov.au@SSL/DavWWWRoot/edrms/collaboration/GPSPB/IRPPPS/Final%20Policy%20documents%20-%20June%202016/Cost%20support%20for%20families.docx"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66cc38eb724a87d07e7a2d9d661d10d">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132b50714ee63aa3b0f51a3ffd084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CC94-5987-4B66-9297-DC83CB01C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66E8-BEDF-4CC9-A9D0-A0D341F95659}">
  <ds:schemaRefs>
    <ds:schemaRef ds:uri="http://www.w3.org/XML/1998/namespace"/>
    <ds:schemaRef ds:uri="http://purl.org/dc/elements/1.1/"/>
    <ds:schemaRef ds:uri="http://schemas.microsoft.com/office/infopath/2007/PartnerControls"/>
    <ds:schemaRef ds:uri="http://purl.org/dc/dcmitype/"/>
    <ds:schemaRef ds:uri="http://schemas.microsoft.com/office/2006/metadata/properties"/>
    <ds:schemaRef ds:uri="76b566cd-adb9-46c2-964b-22eba181fd0b"/>
    <ds:schemaRef ds:uri="http://purl.org/dc/terms/"/>
    <ds:schemaRef ds:uri="http://schemas.microsoft.com/office/2006/documentManagement/types"/>
    <ds:schemaRef ds:uri="http://schemas.openxmlformats.org/package/2006/metadata/core-properties"/>
    <ds:schemaRef ds:uri="cb9114c1-daad-44dd-acad-30f4246641f2"/>
    <ds:schemaRef ds:uri="http://schemas.microsoft.com/sharepoint/v3"/>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123B0B16-5D3F-453B-8CC3-CDA9801A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1573</Words>
  <Characters>8970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Parent Payments policy template</vt:lpstr>
    </vt:vector>
  </TitlesOfParts>
  <Company>DEECD</Company>
  <LinksUpToDate>false</LinksUpToDate>
  <CharactersWithSpaces>10522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Payments policy template</dc:title>
  <dc:creator>Dori Maniatakis</dc:creator>
  <cp:lastModifiedBy>Smith, Angela E</cp:lastModifiedBy>
  <cp:revision>6</cp:revision>
  <dcterms:created xsi:type="dcterms:W3CDTF">2016-07-29T02:28:00Z</dcterms:created>
  <dcterms:modified xsi:type="dcterms:W3CDTF">2016-10-07T01:35:00Z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RoutingRuleDescription">
    <vt:lpwstr/>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y fmtid="{D5CDD505-2E9C-101B-9397-08002B2CF9AE}" pid="22" name="DEECD_Author">
    <vt:lpwstr>94;#Education|5232e41c-5101-41fe-b638-7d41d1371531</vt:lpwstr>
  </property>
  <property fmtid="{D5CDD505-2E9C-101B-9397-08002B2CF9AE}" pid="23" name="DEECD_SubjectCategory">
    <vt:lpwstr/>
  </property>
  <property fmtid="{D5CDD505-2E9C-101B-9397-08002B2CF9AE}" pid="24" name="DEECD_ItemType">
    <vt:lpwstr>101;#Page|eb523acf-a821-456c-a76b-7607578309d7</vt:lpwstr>
  </property>
  <property fmtid="{D5CDD505-2E9C-101B-9397-08002B2CF9AE}" pid="25" name="DEECD_Audience">
    <vt:lpwstr/>
  </property>
</Properties>
</file>